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8456" w14:textId="5DEBD71A" w:rsidR="00441254" w:rsidRDefault="00C34093" w:rsidP="00F93FE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南京医科大学附属江宁医院科研项目预算调整申请表</w:t>
      </w:r>
    </w:p>
    <w:p w14:paraId="13C6A34C" w14:textId="77777777" w:rsidR="00441254" w:rsidRDefault="00C34093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申请时间：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a3"/>
        <w:tblW w:w="8328" w:type="dxa"/>
        <w:jc w:val="center"/>
        <w:tblLayout w:type="fixed"/>
        <w:tblLook w:val="04A0" w:firstRow="1" w:lastRow="0" w:firstColumn="1" w:lastColumn="0" w:noHBand="0" w:noVBand="1"/>
      </w:tblPr>
      <w:tblGrid>
        <w:gridCol w:w="2496"/>
        <w:gridCol w:w="1856"/>
        <w:gridCol w:w="2216"/>
        <w:gridCol w:w="1760"/>
      </w:tblGrid>
      <w:tr w:rsidR="00441254" w14:paraId="3E1F3AA9" w14:textId="77777777">
        <w:trPr>
          <w:trHeight w:hRule="exact" w:val="397"/>
          <w:jc w:val="center"/>
        </w:trPr>
        <w:tc>
          <w:tcPr>
            <w:tcW w:w="2496" w:type="dxa"/>
            <w:vAlign w:val="center"/>
          </w:tcPr>
          <w:p w14:paraId="46735C19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856" w:type="dxa"/>
            <w:vAlign w:val="center"/>
          </w:tcPr>
          <w:p w14:paraId="52A0FB7B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14:paraId="04DC73B5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760" w:type="dxa"/>
            <w:vAlign w:val="center"/>
          </w:tcPr>
          <w:p w14:paraId="184F87F3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0DC8E253" w14:textId="77777777">
        <w:trPr>
          <w:trHeight w:hRule="exact" w:val="397"/>
          <w:jc w:val="center"/>
        </w:trPr>
        <w:tc>
          <w:tcPr>
            <w:tcW w:w="2496" w:type="dxa"/>
            <w:vAlign w:val="center"/>
          </w:tcPr>
          <w:p w14:paraId="4F1A46E0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856" w:type="dxa"/>
            <w:vAlign w:val="center"/>
          </w:tcPr>
          <w:p w14:paraId="3E1DE547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14:paraId="1BF1AFD5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经办人联系电话</w:t>
            </w:r>
          </w:p>
        </w:tc>
        <w:tc>
          <w:tcPr>
            <w:tcW w:w="1760" w:type="dxa"/>
            <w:vAlign w:val="center"/>
          </w:tcPr>
          <w:p w14:paraId="21F34C75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6D3484DB" w14:textId="77777777">
        <w:trPr>
          <w:trHeight w:hRule="exact" w:val="397"/>
          <w:jc w:val="center"/>
        </w:trPr>
        <w:tc>
          <w:tcPr>
            <w:tcW w:w="8328" w:type="dxa"/>
            <w:gridSpan w:val="4"/>
            <w:vAlign w:val="center"/>
          </w:tcPr>
          <w:p w14:paraId="6E9F3802" w14:textId="77777777" w:rsidR="00441254" w:rsidRDefault="00C34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一、项目基本信息</w:t>
            </w:r>
          </w:p>
        </w:tc>
      </w:tr>
      <w:tr w:rsidR="00441254" w14:paraId="26F0B8F5" w14:textId="77777777">
        <w:trPr>
          <w:trHeight w:hRule="exact" w:val="397"/>
          <w:jc w:val="center"/>
        </w:trPr>
        <w:tc>
          <w:tcPr>
            <w:tcW w:w="2496" w:type="dxa"/>
            <w:vAlign w:val="center"/>
          </w:tcPr>
          <w:p w14:paraId="12D9C790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856" w:type="dxa"/>
            <w:vAlign w:val="center"/>
          </w:tcPr>
          <w:p w14:paraId="47C9987C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14:paraId="1BEB973A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结题日期</w:t>
            </w:r>
          </w:p>
        </w:tc>
        <w:tc>
          <w:tcPr>
            <w:tcW w:w="1760" w:type="dxa"/>
            <w:vAlign w:val="center"/>
          </w:tcPr>
          <w:p w14:paraId="38155F2B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3AE189DD" w14:textId="77777777">
        <w:trPr>
          <w:trHeight w:hRule="exact" w:val="397"/>
          <w:jc w:val="center"/>
        </w:trPr>
        <w:tc>
          <w:tcPr>
            <w:tcW w:w="2496" w:type="dxa"/>
            <w:vAlign w:val="center"/>
          </w:tcPr>
          <w:p w14:paraId="7BF45BA7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832" w:type="dxa"/>
            <w:gridSpan w:val="3"/>
            <w:vAlign w:val="center"/>
          </w:tcPr>
          <w:p w14:paraId="686D0EE6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59A37C5C" w14:textId="77777777">
        <w:trPr>
          <w:trHeight w:hRule="exact" w:val="397"/>
          <w:jc w:val="center"/>
        </w:trPr>
        <w:tc>
          <w:tcPr>
            <w:tcW w:w="2496" w:type="dxa"/>
            <w:vAlign w:val="center"/>
          </w:tcPr>
          <w:p w14:paraId="7972A3DF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项目资金来源</w:t>
            </w:r>
          </w:p>
        </w:tc>
        <w:tc>
          <w:tcPr>
            <w:tcW w:w="1856" w:type="dxa"/>
            <w:vAlign w:val="center"/>
          </w:tcPr>
          <w:p w14:paraId="3E0591E1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14:paraId="76BA45EB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1760" w:type="dxa"/>
            <w:vAlign w:val="center"/>
          </w:tcPr>
          <w:p w14:paraId="631938C3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03A163B1" w14:textId="77777777">
        <w:trPr>
          <w:trHeight w:val="454"/>
          <w:jc w:val="center"/>
        </w:trPr>
        <w:tc>
          <w:tcPr>
            <w:tcW w:w="8328" w:type="dxa"/>
            <w:gridSpan w:val="4"/>
            <w:vAlign w:val="center"/>
          </w:tcPr>
          <w:p w14:paraId="6FE6C85C" w14:textId="77777777" w:rsidR="00441254" w:rsidRDefault="00C34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二、项目预算情况</w:t>
            </w:r>
          </w:p>
        </w:tc>
      </w:tr>
      <w:tr w:rsidR="00441254" w14:paraId="66A2F093" w14:textId="77777777">
        <w:trPr>
          <w:trHeight w:val="454"/>
          <w:jc w:val="center"/>
        </w:trPr>
        <w:tc>
          <w:tcPr>
            <w:tcW w:w="2496" w:type="dxa"/>
            <w:vAlign w:val="center"/>
          </w:tcPr>
          <w:p w14:paraId="617A30ED" w14:textId="77777777" w:rsidR="00441254" w:rsidRDefault="00C34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资金用途</w:t>
            </w:r>
          </w:p>
        </w:tc>
        <w:tc>
          <w:tcPr>
            <w:tcW w:w="1856" w:type="dxa"/>
            <w:vAlign w:val="center"/>
          </w:tcPr>
          <w:p w14:paraId="27B3D3B5" w14:textId="77777777" w:rsidR="00441254" w:rsidRDefault="00C34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当前剩余金额</w:t>
            </w:r>
          </w:p>
          <w:p w14:paraId="38CD97E7" w14:textId="77777777" w:rsidR="00441254" w:rsidRDefault="00C34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2216" w:type="dxa"/>
            <w:vAlign w:val="center"/>
          </w:tcPr>
          <w:p w14:paraId="424947E4" w14:textId="77777777" w:rsidR="00441254" w:rsidRDefault="00C34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调整金额</w:t>
            </w:r>
          </w:p>
          <w:p w14:paraId="1057E0E7" w14:textId="77777777" w:rsidR="00441254" w:rsidRDefault="00C34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（元，可为负数）</w:t>
            </w:r>
          </w:p>
        </w:tc>
        <w:tc>
          <w:tcPr>
            <w:tcW w:w="1760" w:type="dxa"/>
            <w:vAlign w:val="center"/>
          </w:tcPr>
          <w:p w14:paraId="165BC70D" w14:textId="77777777" w:rsidR="00441254" w:rsidRDefault="00C34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调整后金额</w:t>
            </w:r>
          </w:p>
          <w:p w14:paraId="59EFFBFD" w14:textId="77777777" w:rsidR="00441254" w:rsidRDefault="00C34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</w:tr>
      <w:tr w:rsidR="00441254" w14:paraId="17661C78" w14:textId="77777777">
        <w:trPr>
          <w:trHeight w:hRule="exact" w:val="397"/>
          <w:jc w:val="center"/>
        </w:trPr>
        <w:tc>
          <w:tcPr>
            <w:tcW w:w="2496" w:type="dxa"/>
            <w:vAlign w:val="center"/>
          </w:tcPr>
          <w:p w14:paraId="13F4252D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、设备费</w:t>
            </w:r>
          </w:p>
        </w:tc>
        <w:tc>
          <w:tcPr>
            <w:tcW w:w="1856" w:type="dxa"/>
            <w:vAlign w:val="center"/>
          </w:tcPr>
          <w:p w14:paraId="1842E6CC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14:paraId="599CE378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2CF57BF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19B4DDC8" w14:textId="77777777">
        <w:trPr>
          <w:trHeight w:val="454"/>
          <w:jc w:val="center"/>
        </w:trPr>
        <w:tc>
          <w:tcPr>
            <w:tcW w:w="2496" w:type="dxa"/>
            <w:vAlign w:val="center"/>
          </w:tcPr>
          <w:p w14:paraId="435EF897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、材料费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测试化验加工费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燃料动力费</w:t>
            </w:r>
          </w:p>
        </w:tc>
        <w:tc>
          <w:tcPr>
            <w:tcW w:w="1856" w:type="dxa"/>
            <w:vAlign w:val="center"/>
          </w:tcPr>
          <w:p w14:paraId="2D73A042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14:paraId="47D7D0EE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3D7702D8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4F10AFC7" w14:textId="77777777">
        <w:trPr>
          <w:trHeight w:val="454"/>
          <w:jc w:val="center"/>
        </w:trPr>
        <w:tc>
          <w:tcPr>
            <w:tcW w:w="2496" w:type="dxa"/>
            <w:vAlign w:val="center"/>
          </w:tcPr>
          <w:p w14:paraId="4AACF5CE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、差旅费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会议费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1856" w:type="dxa"/>
            <w:vAlign w:val="center"/>
          </w:tcPr>
          <w:p w14:paraId="685EC9DB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14:paraId="1772D797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BC56717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0CCE6690" w14:textId="77777777">
        <w:trPr>
          <w:trHeight w:val="454"/>
          <w:jc w:val="center"/>
        </w:trPr>
        <w:tc>
          <w:tcPr>
            <w:tcW w:w="2496" w:type="dxa"/>
            <w:vAlign w:val="center"/>
          </w:tcPr>
          <w:p w14:paraId="4E3437A3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、出版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文献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信息传播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1856" w:type="dxa"/>
            <w:vAlign w:val="center"/>
          </w:tcPr>
          <w:p w14:paraId="444759F5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14:paraId="0052DB82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5BBB2FE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4B42DD3E" w14:textId="77777777">
        <w:trPr>
          <w:trHeight w:hRule="exact" w:val="397"/>
          <w:jc w:val="center"/>
        </w:trPr>
        <w:tc>
          <w:tcPr>
            <w:tcW w:w="2496" w:type="dxa"/>
            <w:vAlign w:val="center"/>
          </w:tcPr>
          <w:p w14:paraId="65414B35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、劳务费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856" w:type="dxa"/>
            <w:vAlign w:val="center"/>
          </w:tcPr>
          <w:p w14:paraId="14EF2050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14:paraId="34B75602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86B665C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128E5CDB" w14:textId="77777777">
        <w:trPr>
          <w:trHeight w:hRule="exact" w:val="397"/>
          <w:jc w:val="center"/>
        </w:trPr>
        <w:tc>
          <w:tcPr>
            <w:tcW w:w="2496" w:type="dxa"/>
            <w:vAlign w:val="center"/>
          </w:tcPr>
          <w:p w14:paraId="5F2E7D3F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1856" w:type="dxa"/>
            <w:vAlign w:val="center"/>
          </w:tcPr>
          <w:p w14:paraId="1587BF0B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14:paraId="13B8C4B8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325F7167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46C3B1C3" w14:textId="77777777">
        <w:trPr>
          <w:trHeight w:hRule="exact" w:val="397"/>
          <w:jc w:val="center"/>
        </w:trPr>
        <w:tc>
          <w:tcPr>
            <w:tcW w:w="2496" w:type="dxa"/>
            <w:vAlign w:val="center"/>
          </w:tcPr>
          <w:p w14:paraId="7A8CE844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1856" w:type="dxa"/>
            <w:vAlign w:val="center"/>
          </w:tcPr>
          <w:p w14:paraId="0AB76713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6" w:type="dxa"/>
            <w:vAlign w:val="center"/>
          </w:tcPr>
          <w:p w14:paraId="38FA0CCF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6BCA30EC" w14:textId="77777777" w:rsidR="00441254" w:rsidRDefault="004412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254" w14:paraId="2B1AFD19" w14:textId="77777777">
        <w:trPr>
          <w:jc w:val="center"/>
        </w:trPr>
        <w:tc>
          <w:tcPr>
            <w:tcW w:w="8328" w:type="dxa"/>
            <w:gridSpan w:val="4"/>
          </w:tcPr>
          <w:p w14:paraId="5C87728F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项目负责人意见</w:t>
            </w:r>
          </w:p>
          <w:p w14:paraId="5342C74B" w14:textId="77777777" w:rsidR="00441254" w:rsidRDefault="00C34093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  <w:p w14:paraId="43E45EF0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41254" w14:paraId="4FFFF160" w14:textId="77777777">
        <w:trPr>
          <w:jc w:val="center"/>
        </w:trPr>
        <w:tc>
          <w:tcPr>
            <w:tcW w:w="8328" w:type="dxa"/>
            <w:gridSpan w:val="4"/>
          </w:tcPr>
          <w:p w14:paraId="456C6EBD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科教处意见</w:t>
            </w:r>
          </w:p>
          <w:p w14:paraId="6BE12D83" w14:textId="77777777" w:rsidR="00441254" w:rsidRDefault="00C34093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  <w:p w14:paraId="389BE729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41254" w14:paraId="40E294D2" w14:textId="77777777">
        <w:trPr>
          <w:jc w:val="center"/>
        </w:trPr>
        <w:tc>
          <w:tcPr>
            <w:tcW w:w="8328" w:type="dxa"/>
            <w:gridSpan w:val="4"/>
          </w:tcPr>
          <w:p w14:paraId="28DBD5C7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计财处意见</w:t>
            </w:r>
          </w:p>
          <w:p w14:paraId="14A50E55" w14:textId="77777777" w:rsidR="00441254" w:rsidRDefault="00C34093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  <w:p w14:paraId="1B23A0F5" w14:textId="77777777" w:rsidR="00441254" w:rsidRDefault="00C34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F741082" w14:textId="77777777" w:rsidR="00441254" w:rsidRDefault="00C34093">
      <w:pPr>
        <w:rPr>
          <w:sz w:val="24"/>
        </w:rPr>
      </w:pPr>
      <w:r>
        <w:rPr>
          <w:rFonts w:hint="eastAsia"/>
          <w:szCs w:val="21"/>
        </w:rPr>
        <w:t>注：</w:t>
      </w:r>
      <w:r>
        <w:rPr>
          <w:rFonts w:hint="eastAsia"/>
        </w:rPr>
        <w:t>此表签署后，科教处、计财处、项目负责人各留存一份。</w:t>
      </w:r>
    </w:p>
    <w:sectPr w:rsidR="0044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F5EE" w14:textId="77777777" w:rsidR="00C34093" w:rsidRDefault="00C34093" w:rsidP="00F93FE1">
      <w:r>
        <w:separator/>
      </w:r>
    </w:p>
  </w:endnote>
  <w:endnote w:type="continuationSeparator" w:id="0">
    <w:p w14:paraId="5D122F2C" w14:textId="77777777" w:rsidR="00C34093" w:rsidRDefault="00C34093" w:rsidP="00F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0468" w14:textId="77777777" w:rsidR="00C34093" w:rsidRDefault="00C34093" w:rsidP="00F93FE1">
      <w:r>
        <w:separator/>
      </w:r>
    </w:p>
  </w:footnote>
  <w:footnote w:type="continuationSeparator" w:id="0">
    <w:p w14:paraId="74AABAF4" w14:textId="77777777" w:rsidR="00C34093" w:rsidRDefault="00C34093" w:rsidP="00F9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C21A07"/>
    <w:rsid w:val="00441254"/>
    <w:rsid w:val="00C34093"/>
    <w:rsid w:val="00F93FE1"/>
    <w:rsid w:val="12AD3C30"/>
    <w:rsid w:val="2B412818"/>
    <w:rsid w:val="422579DC"/>
    <w:rsid w:val="4C647342"/>
    <w:rsid w:val="55296274"/>
    <w:rsid w:val="643746A2"/>
    <w:rsid w:val="7BC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92687"/>
  <w15:docId w15:val="{31448AB1-3853-4BDE-8A55-B3841E29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3F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93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93F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s1155</dc:creator>
  <cp:lastModifiedBy>ZHOU YU</cp:lastModifiedBy>
  <cp:revision>2</cp:revision>
  <dcterms:created xsi:type="dcterms:W3CDTF">2019-11-21T08:23:00Z</dcterms:created>
  <dcterms:modified xsi:type="dcterms:W3CDTF">2021-10-15T00:13:00Z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