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45" w:rsidRPr="00291EB0" w:rsidRDefault="003B4281" w:rsidP="00291EB0">
      <w:pPr>
        <w:widowControl/>
        <w:shd w:val="clear" w:color="auto" w:fill="FFFFFF"/>
        <w:spacing w:line="400" w:lineRule="atLeast"/>
        <w:ind w:firstLineChars="300" w:firstLine="843"/>
        <w:jc w:val="left"/>
        <w:rPr>
          <w:rFonts w:ascii="Arial" w:hAnsi="Arial" w:cs="Arial"/>
          <w:b/>
          <w:color w:val="4E4E4E"/>
          <w:kern w:val="0"/>
          <w:sz w:val="28"/>
          <w:szCs w:val="28"/>
        </w:rPr>
      </w:pPr>
      <w:bookmarkStart w:id="0" w:name="_GoBack"/>
      <w:bookmarkEnd w:id="0"/>
      <w:r w:rsidRPr="00291EB0">
        <w:rPr>
          <w:rFonts w:ascii="Arial" w:hAnsiTheme="minorEastAsia" w:cs="Arial"/>
          <w:b/>
          <w:color w:val="4E4E4E"/>
          <w:kern w:val="0"/>
          <w:sz w:val="28"/>
          <w:szCs w:val="28"/>
        </w:rPr>
        <w:t>南京市江宁医院</w:t>
      </w:r>
      <w:r w:rsidRPr="00291EB0">
        <w:rPr>
          <w:rFonts w:ascii="Arial" w:hAnsi="Arial" w:cs="Arial"/>
          <w:b/>
          <w:color w:val="4E4E4E"/>
          <w:kern w:val="0"/>
          <w:sz w:val="28"/>
          <w:szCs w:val="28"/>
        </w:rPr>
        <w:t>20</w:t>
      </w:r>
      <w:r w:rsidR="00D2319D" w:rsidRPr="00291EB0">
        <w:rPr>
          <w:rFonts w:ascii="Arial" w:hAnsi="Arial" w:cs="Arial"/>
          <w:b/>
          <w:color w:val="4E4E4E"/>
          <w:kern w:val="0"/>
          <w:sz w:val="28"/>
          <w:szCs w:val="28"/>
        </w:rPr>
        <w:t>20</w:t>
      </w:r>
      <w:r w:rsidRPr="00291EB0">
        <w:rPr>
          <w:rFonts w:ascii="Arial" w:hAnsiTheme="minorEastAsia" w:cs="Arial"/>
          <w:b/>
          <w:color w:val="4E4E4E"/>
          <w:kern w:val="0"/>
          <w:sz w:val="28"/>
          <w:szCs w:val="28"/>
        </w:rPr>
        <w:t>年公开招聘高层次卫技人才</w:t>
      </w:r>
      <w:r w:rsidR="00D2319D" w:rsidRPr="00291EB0">
        <w:rPr>
          <w:rFonts w:ascii="Arial" w:hAnsiTheme="minorEastAsia" w:cs="Arial"/>
          <w:b/>
          <w:color w:val="4E4E4E"/>
          <w:kern w:val="0"/>
          <w:sz w:val="28"/>
          <w:szCs w:val="28"/>
        </w:rPr>
        <w:t>（第</w:t>
      </w:r>
      <w:r w:rsidR="00291EB0" w:rsidRPr="00291EB0">
        <w:rPr>
          <w:rFonts w:ascii="Arial" w:hAnsiTheme="minorEastAsia" w:cs="Arial" w:hint="eastAsia"/>
          <w:b/>
          <w:color w:val="4E4E4E"/>
          <w:kern w:val="0"/>
          <w:sz w:val="28"/>
          <w:szCs w:val="28"/>
        </w:rPr>
        <w:t>二</w:t>
      </w:r>
      <w:r w:rsidRPr="00291EB0">
        <w:rPr>
          <w:rFonts w:ascii="Arial" w:hAnsiTheme="minorEastAsia" w:cs="Arial"/>
          <w:b/>
          <w:color w:val="4E4E4E"/>
          <w:kern w:val="0"/>
          <w:sz w:val="28"/>
          <w:szCs w:val="28"/>
        </w:rPr>
        <w:t>批次）综合考评成绩及进入体检人员名单</w:t>
      </w:r>
    </w:p>
    <w:p w:rsidR="004A21D3" w:rsidRPr="00946B9A" w:rsidRDefault="004A21D3">
      <w:pPr>
        <w:widowControl/>
        <w:shd w:val="clear" w:color="auto" w:fill="FFFFFF"/>
        <w:jc w:val="center"/>
        <w:rPr>
          <w:rFonts w:ascii="Arial" w:hAnsi="Arial" w:cs="Arial"/>
          <w:b/>
          <w:color w:val="4E4E4E"/>
          <w:kern w:val="0"/>
          <w:sz w:val="16"/>
          <w:szCs w:val="24"/>
        </w:rPr>
      </w:pPr>
    </w:p>
    <w:tbl>
      <w:tblPr>
        <w:tblW w:w="13420" w:type="dxa"/>
        <w:tblInd w:w="93" w:type="dxa"/>
        <w:tblLook w:val="04A0"/>
      </w:tblPr>
      <w:tblGrid>
        <w:gridCol w:w="1080"/>
        <w:gridCol w:w="1440"/>
        <w:gridCol w:w="1181"/>
        <w:gridCol w:w="1279"/>
        <w:gridCol w:w="1260"/>
        <w:gridCol w:w="1080"/>
        <w:gridCol w:w="1180"/>
        <w:gridCol w:w="1080"/>
        <w:gridCol w:w="1240"/>
        <w:gridCol w:w="1520"/>
        <w:gridCol w:w="1080"/>
      </w:tblGrid>
      <w:tr w:rsidR="006F33D9" w:rsidRPr="006F33D9" w:rsidTr="006F33D9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技能考评分数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综合分数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本招聘岗位内排名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是否进入体检</w:t>
            </w:r>
          </w:p>
        </w:tc>
      </w:tr>
      <w:tr w:rsidR="006F33D9" w:rsidRPr="006F33D9" w:rsidTr="00291EB0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江宁区卫生健康委员会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南京市江宁医院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F33D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医疗医技岗</w:t>
            </w:r>
            <w:r w:rsidRPr="006F33D9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291EB0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291EB0" w:rsidRDefault="00291EB0" w:rsidP="00291EB0">
            <w:pPr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吕宏祥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D9" w:rsidRPr="006F33D9" w:rsidRDefault="00291EB0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91E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84.4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D9" w:rsidRPr="006F33D9" w:rsidRDefault="00291EB0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91E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78.67</w:t>
            </w:r>
            <w:r w:rsidR="006F33D9" w:rsidRPr="006F33D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D9" w:rsidRPr="006F33D9" w:rsidRDefault="00291EB0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81.54</w:t>
            </w:r>
            <w:r w:rsidR="006F33D9" w:rsidRPr="006F33D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F33D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D9" w:rsidRPr="006F33D9" w:rsidRDefault="006F33D9" w:rsidP="006F33D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F33D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956B45" w:rsidRDefault="00956B45"/>
    <w:sectPr w:rsidR="00956B45" w:rsidSect="00956B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67" w:rsidRDefault="004D4567" w:rsidP="004A21D3">
      <w:r>
        <w:separator/>
      </w:r>
    </w:p>
  </w:endnote>
  <w:endnote w:type="continuationSeparator" w:id="1">
    <w:p w:rsidR="004D4567" w:rsidRDefault="004D4567" w:rsidP="004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67" w:rsidRDefault="004D4567" w:rsidP="004A21D3">
      <w:r>
        <w:separator/>
      </w:r>
    </w:p>
  </w:footnote>
  <w:footnote w:type="continuationSeparator" w:id="1">
    <w:p w:rsidR="004D4567" w:rsidRDefault="004D4567" w:rsidP="004A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2EF"/>
    <w:rsid w:val="0007494B"/>
    <w:rsid w:val="00096E83"/>
    <w:rsid w:val="001C1708"/>
    <w:rsid w:val="001D67D1"/>
    <w:rsid w:val="00291EB0"/>
    <w:rsid w:val="00397C42"/>
    <w:rsid w:val="003B4281"/>
    <w:rsid w:val="00480DE2"/>
    <w:rsid w:val="004975A5"/>
    <w:rsid w:val="004A0928"/>
    <w:rsid w:val="004A21D3"/>
    <w:rsid w:val="004D4567"/>
    <w:rsid w:val="006F33D9"/>
    <w:rsid w:val="007563FC"/>
    <w:rsid w:val="008533F8"/>
    <w:rsid w:val="008E24E6"/>
    <w:rsid w:val="00946B9A"/>
    <w:rsid w:val="00956B45"/>
    <w:rsid w:val="009E4064"/>
    <w:rsid w:val="00A77599"/>
    <w:rsid w:val="00A802EF"/>
    <w:rsid w:val="00AB028C"/>
    <w:rsid w:val="00AD2932"/>
    <w:rsid w:val="00B242BB"/>
    <w:rsid w:val="00D2319D"/>
    <w:rsid w:val="00D454D4"/>
    <w:rsid w:val="00D80C41"/>
    <w:rsid w:val="00DE2A5B"/>
    <w:rsid w:val="00E54195"/>
    <w:rsid w:val="00F07C37"/>
    <w:rsid w:val="25C9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56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5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B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6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552FD9-AE24-42E0-8FF9-89323BBAC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宣传科6</dc:creator>
  <cp:lastModifiedBy>Administrator</cp:lastModifiedBy>
  <cp:revision>6</cp:revision>
  <cp:lastPrinted>2020-01-20T03:00:00Z</cp:lastPrinted>
  <dcterms:created xsi:type="dcterms:W3CDTF">2020-10-19T02:00:00Z</dcterms:created>
  <dcterms:modified xsi:type="dcterms:W3CDTF">2021-02-20T00:25:00Z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